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874" w:rsidRDefault="008815B2">
      <w:pPr>
        <w:tabs>
          <w:tab w:val="left" w:pos="8536"/>
        </w:tabs>
        <w:ind w:left="277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F91457">
        <w:rPr>
          <w:sz w:val="20"/>
        </w:rPr>
        <w:tab/>
      </w:r>
    </w:p>
    <w:p w:rsidR="00475874" w:rsidRDefault="00475874">
      <w:pPr>
        <w:pStyle w:val="BodyText"/>
        <w:spacing w:before="9"/>
        <w:rPr>
          <w:noProof/>
          <w:lang w:val="en-US"/>
        </w:rPr>
      </w:pPr>
    </w:p>
    <w:p w:rsidR="008815B2" w:rsidRDefault="008815B2">
      <w:pPr>
        <w:pStyle w:val="BodyText"/>
        <w:spacing w:before="9"/>
        <w:rPr>
          <w:noProof/>
          <w:lang w:val="en-US"/>
        </w:rPr>
      </w:pPr>
    </w:p>
    <w:p w:rsidR="008815B2" w:rsidRDefault="008815B2" w:rsidP="008815B2">
      <w:pPr>
        <w:tabs>
          <w:tab w:val="left" w:pos="8048"/>
        </w:tabs>
        <w:ind w:left="276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28B61A81" wp14:editId="6D238247">
            <wp:extent cx="786361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361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35"/>
          <w:sz w:val="20"/>
          <w:lang w:val="en-US"/>
        </w:rPr>
        <w:drawing>
          <wp:inline distT="0" distB="0" distL="0" distR="0" wp14:anchorId="0649DF93" wp14:editId="5B12AE97">
            <wp:extent cx="1217192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5B2" w:rsidRPr="008815B2" w:rsidRDefault="008815B2" w:rsidP="008815B2">
      <w:pPr>
        <w:pStyle w:val="BodyText"/>
        <w:spacing w:before="3"/>
        <w:rPr>
          <w:sz w:val="1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6C0CCCA" wp14:editId="5D7D5DD6">
                <wp:simplePos x="0" y="0"/>
                <wp:positionH relativeFrom="page">
                  <wp:posOffset>699770</wp:posOffset>
                </wp:positionH>
                <wp:positionV relativeFrom="paragraph">
                  <wp:posOffset>165735</wp:posOffset>
                </wp:positionV>
                <wp:extent cx="5979795" cy="6350"/>
                <wp:effectExtent l="0" t="0" r="0" b="0"/>
                <wp:wrapTopAndBottom/>
                <wp:docPr id="77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7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C551C6" id="Rectangle 53" o:spid="_x0000_s1026" style="position:absolute;margin-left:55.1pt;margin-top:13.05pt;width:470.85pt;height: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8815B2" w:rsidRDefault="008815B2">
      <w:pPr>
        <w:pStyle w:val="BodyText"/>
        <w:spacing w:before="9"/>
        <w:rPr>
          <w:noProof/>
          <w:lang w:val="en-US"/>
        </w:rPr>
      </w:pPr>
    </w:p>
    <w:p w:rsidR="008815B2" w:rsidRDefault="008815B2">
      <w:pPr>
        <w:pStyle w:val="BodyText"/>
        <w:spacing w:before="9"/>
        <w:rPr>
          <w:noProof/>
          <w:lang w:val="en-US"/>
        </w:rPr>
      </w:pPr>
    </w:p>
    <w:p w:rsidR="008815B2" w:rsidRDefault="008815B2">
      <w:pPr>
        <w:pStyle w:val="BodyText"/>
        <w:spacing w:before="9"/>
        <w:rPr>
          <w:sz w:val="22"/>
        </w:rPr>
      </w:pPr>
    </w:p>
    <w:p w:rsidR="00475874" w:rsidRDefault="00475874">
      <w:pPr>
        <w:pStyle w:val="BodyText"/>
        <w:spacing w:before="6"/>
        <w:rPr>
          <w:sz w:val="17"/>
        </w:rPr>
      </w:pPr>
    </w:p>
    <w:p w:rsidR="00475874" w:rsidRDefault="00F91457">
      <w:pPr>
        <w:pStyle w:val="Heading1"/>
        <w:spacing w:before="90"/>
        <w:ind w:left="3018" w:right="3106"/>
        <w:jc w:val="center"/>
      </w:pPr>
      <w:r>
        <w:t>ДЕКЛАРАЦИЯ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ПОДИЗПЪЛНИТЕЛ</w:t>
      </w:r>
    </w:p>
    <w:p w:rsidR="00475874" w:rsidRDefault="00475874">
      <w:pPr>
        <w:pStyle w:val="BodyText"/>
        <w:rPr>
          <w:b/>
          <w:sz w:val="20"/>
        </w:rPr>
      </w:pPr>
    </w:p>
    <w:p w:rsidR="00475874" w:rsidRDefault="00475874">
      <w:pPr>
        <w:pStyle w:val="BodyText"/>
        <w:rPr>
          <w:b/>
          <w:sz w:val="1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41"/>
        <w:gridCol w:w="436"/>
        <w:gridCol w:w="1111"/>
      </w:tblGrid>
      <w:tr w:rsidR="00475874">
        <w:trPr>
          <w:trHeight w:val="338"/>
        </w:trPr>
        <w:tc>
          <w:tcPr>
            <w:tcW w:w="8741" w:type="dxa"/>
          </w:tcPr>
          <w:p w:rsidR="00475874" w:rsidRDefault="00F91457">
            <w:pPr>
              <w:pStyle w:val="TableParagraph"/>
              <w:tabs>
                <w:tab w:val="left" w:leader="dot" w:pos="8541"/>
              </w:tabs>
              <w:spacing w:line="266" w:lineRule="exact"/>
              <w:ind w:right="3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Долуподписаният/-ната/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,</w:t>
            </w:r>
          </w:p>
        </w:tc>
        <w:tc>
          <w:tcPr>
            <w:tcW w:w="436" w:type="dxa"/>
          </w:tcPr>
          <w:p w:rsidR="00475874" w:rsidRDefault="00475874">
            <w:pPr>
              <w:pStyle w:val="TableParagraph"/>
            </w:pPr>
          </w:p>
        </w:tc>
        <w:tc>
          <w:tcPr>
            <w:tcW w:w="1111" w:type="dxa"/>
          </w:tcPr>
          <w:p w:rsidR="00475874" w:rsidRDefault="00F91457">
            <w:pPr>
              <w:pStyle w:val="TableParagraph"/>
              <w:spacing w:line="266" w:lineRule="exact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лична</w:t>
            </w:r>
          </w:p>
        </w:tc>
      </w:tr>
      <w:tr w:rsidR="00475874">
        <w:trPr>
          <w:trHeight w:val="409"/>
        </w:trPr>
        <w:tc>
          <w:tcPr>
            <w:tcW w:w="8741" w:type="dxa"/>
          </w:tcPr>
          <w:p w:rsidR="00475874" w:rsidRDefault="00F91457">
            <w:pPr>
              <w:pStyle w:val="TableParagraph"/>
              <w:tabs>
                <w:tab w:val="left" w:pos="786"/>
                <w:tab w:val="left" w:leader="dot" w:pos="8541"/>
              </w:tabs>
              <w:spacing w:before="62"/>
              <w:ind w:right="37"/>
              <w:jc w:val="center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,</w:t>
            </w:r>
          </w:p>
        </w:tc>
        <w:tc>
          <w:tcPr>
            <w:tcW w:w="436" w:type="dxa"/>
          </w:tcPr>
          <w:p w:rsidR="00475874" w:rsidRDefault="00475874">
            <w:pPr>
              <w:pStyle w:val="TableParagraph"/>
            </w:pPr>
          </w:p>
        </w:tc>
        <w:tc>
          <w:tcPr>
            <w:tcW w:w="1111" w:type="dxa"/>
          </w:tcPr>
          <w:p w:rsidR="00475874" w:rsidRDefault="00F91457">
            <w:pPr>
              <w:pStyle w:val="TableParagraph"/>
              <w:spacing w:before="62"/>
              <w:ind w:right="48"/>
              <w:jc w:val="right"/>
              <w:rPr>
                <w:sz w:val="24"/>
              </w:rPr>
            </w:pPr>
            <w:r>
              <w:rPr>
                <w:sz w:val="24"/>
              </w:rPr>
              <w:t>издадена</w:t>
            </w:r>
          </w:p>
        </w:tc>
      </w:tr>
      <w:tr w:rsidR="00475874">
        <w:trPr>
          <w:trHeight w:val="336"/>
        </w:trPr>
        <w:tc>
          <w:tcPr>
            <w:tcW w:w="8741" w:type="dxa"/>
          </w:tcPr>
          <w:p w:rsidR="00475874" w:rsidRDefault="00F91457">
            <w:pPr>
              <w:pStyle w:val="TableParagraph"/>
              <w:tabs>
                <w:tab w:val="left" w:pos="485"/>
              </w:tabs>
              <w:spacing w:before="61" w:line="256" w:lineRule="exact"/>
              <w:ind w:right="112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......................................................................................................................................</w:t>
            </w:r>
          </w:p>
        </w:tc>
        <w:tc>
          <w:tcPr>
            <w:tcW w:w="436" w:type="dxa"/>
          </w:tcPr>
          <w:p w:rsidR="00475874" w:rsidRDefault="00F91457">
            <w:pPr>
              <w:pStyle w:val="TableParagraph"/>
              <w:spacing w:before="61" w:line="256" w:lineRule="exact"/>
              <w:ind w:left="9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111" w:type="dxa"/>
          </w:tcPr>
          <w:p w:rsidR="00475874" w:rsidRDefault="00475874">
            <w:pPr>
              <w:pStyle w:val="TableParagraph"/>
            </w:pPr>
          </w:p>
        </w:tc>
      </w:tr>
    </w:tbl>
    <w:p w:rsidR="00475874" w:rsidRDefault="00F91457">
      <w:pPr>
        <w:tabs>
          <w:tab w:val="left" w:pos="3013"/>
        </w:tabs>
        <w:spacing w:before="134"/>
        <w:ind w:left="220"/>
        <w:rPr>
          <w:sz w:val="24"/>
        </w:rPr>
      </w:pPr>
      <w:r>
        <w:rPr>
          <w:i/>
          <w:sz w:val="24"/>
        </w:rPr>
        <w:t>...........................................</w:t>
      </w:r>
      <w:r>
        <w:rPr>
          <w:i/>
          <w:sz w:val="24"/>
        </w:rPr>
        <w:tab/>
      </w:r>
      <w:r>
        <w:rPr>
          <w:sz w:val="24"/>
        </w:rPr>
        <w:t>с</w:t>
      </w:r>
      <w:r>
        <w:rPr>
          <w:spacing w:val="89"/>
          <w:sz w:val="24"/>
        </w:rPr>
        <w:t xml:space="preserve"> </w:t>
      </w:r>
      <w:r>
        <w:rPr>
          <w:sz w:val="24"/>
        </w:rPr>
        <w:t>ЕГН</w:t>
      </w:r>
      <w:r>
        <w:rPr>
          <w:spacing w:val="-29"/>
          <w:sz w:val="24"/>
        </w:rPr>
        <w:t xml:space="preserve"> </w:t>
      </w:r>
      <w:r>
        <w:rPr>
          <w:sz w:val="24"/>
        </w:rPr>
        <w:t xml:space="preserve">...............................................,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качеството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ми  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</w:p>
    <w:p w:rsidR="00475874" w:rsidRDefault="00F91457">
      <w:pPr>
        <w:tabs>
          <w:tab w:val="left" w:pos="3744"/>
          <w:tab w:val="left" w:leader="dot" w:pos="8955"/>
        </w:tabs>
        <w:spacing w:before="135"/>
        <w:ind w:left="160"/>
        <w:rPr>
          <w:sz w:val="24"/>
        </w:rPr>
      </w:pPr>
      <w:r>
        <w:rPr>
          <w:i/>
          <w:sz w:val="24"/>
        </w:rPr>
        <w:t>.......................................................</w:t>
      </w:r>
      <w:r>
        <w:rPr>
          <w:i/>
          <w:sz w:val="24"/>
        </w:rPr>
        <w:tab/>
      </w:r>
      <w:r>
        <w:rPr>
          <w:sz w:val="24"/>
        </w:rPr>
        <w:t>на</w:t>
      </w:r>
      <w:r>
        <w:rPr>
          <w:sz w:val="24"/>
        </w:rPr>
        <w:tab/>
        <w:t>,</w:t>
      </w:r>
    </w:p>
    <w:p w:rsidR="00475874" w:rsidRDefault="00F91457">
      <w:pPr>
        <w:spacing w:before="135"/>
        <w:ind w:left="2927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кандидата)</w:t>
      </w:r>
    </w:p>
    <w:p w:rsidR="00475874" w:rsidRDefault="00F91457" w:rsidP="008815B2">
      <w:pPr>
        <w:pStyle w:val="BodyText"/>
        <w:spacing w:before="28"/>
        <w:ind w:left="133"/>
      </w:pPr>
      <w:r>
        <w:t>кандидат</w:t>
      </w:r>
      <w:r>
        <w:rPr>
          <w:spacing w:val="30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процедура</w:t>
      </w:r>
      <w:r>
        <w:rPr>
          <w:spacing w:val="85"/>
        </w:rPr>
        <w:t xml:space="preserve"> </w:t>
      </w:r>
      <w:r>
        <w:t>„Избор</w:t>
      </w:r>
      <w:r>
        <w:rPr>
          <w:spacing w:val="88"/>
        </w:rPr>
        <w:t xml:space="preserve"> </w:t>
      </w:r>
      <w:r>
        <w:t>с</w:t>
      </w:r>
      <w:r>
        <w:rPr>
          <w:spacing w:val="85"/>
        </w:rPr>
        <w:t xml:space="preserve"> </w:t>
      </w:r>
      <w:r>
        <w:t>публична</w:t>
      </w:r>
      <w:r>
        <w:rPr>
          <w:spacing w:val="87"/>
        </w:rPr>
        <w:t xml:space="preserve"> </w:t>
      </w:r>
      <w:r w:rsidR="004B0E56">
        <w:t>покана</w:t>
      </w:r>
      <w:r>
        <w:t>“</w:t>
      </w:r>
      <w:r>
        <w:rPr>
          <w:spacing w:val="88"/>
        </w:rPr>
        <w:t xml:space="preserve"> </w:t>
      </w:r>
      <w:r>
        <w:t>за</w:t>
      </w:r>
      <w:r>
        <w:rPr>
          <w:spacing w:val="85"/>
        </w:rPr>
        <w:t xml:space="preserve"> </w:t>
      </w:r>
      <w:r>
        <w:t>определяне</w:t>
      </w:r>
      <w:r>
        <w:rPr>
          <w:spacing w:val="84"/>
        </w:rPr>
        <w:t xml:space="preserve"> </w:t>
      </w:r>
      <w:r>
        <w:t>на</w:t>
      </w:r>
      <w:r>
        <w:rPr>
          <w:spacing w:val="85"/>
        </w:rPr>
        <w:t xml:space="preserve"> </w:t>
      </w:r>
      <w:r>
        <w:t>изпълнител</w:t>
      </w:r>
      <w:r>
        <w:rPr>
          <w:spacing w:val="85"/>
        </w:rPr>
        <w:t xml:space="preserve"> </w:t>
      </w:r>
      <w:r>
        <w:t>с</w:t>
      </w:r>
      <w:r>
        <w:rPr>
          <w:spacing w:val="90"/>
        </w:rPr>
        <w:t xml:space="preserve"> </w:t>
      </w:r>
      <w:r w:rsidR="004B0E56">
        <w:t>предмет</w:t>
      </w:r>
      <w:r w:rsidR="004B0E56">
        <w:rPr>
          <w:b/>
        </w:rPr>
        <w:t>:</w:t>
      </w:r>
      <w:r w:rsidR="004B0E56">
        <w:rPr>
          <w:b/>
          <w:spacing w:val="-4"/>
        </w:rPr>
        <w:t xml:space="preserve"> </w:t>
      </w:r>
    </w:p>
    <w:p w:rsidR="008815B2" w:rsidRDefault="008815B2" w:rsidP="008815B2">
      <w:pPr>
        <w:pStyle w:val="BodyText"/>
        <w:jc w:val="both"/>
        <w:rPr>
          <w:b/>
          <w:sz w:val="26"/>
        </w:rPr>
      </w:pPr>
      <w:r w:rsidRPr="00BA2BD6">
        <w:rPr>
          <w:b/>
          <w:i/>
        </w:rPr>
        <w:t xml:space="preserve">„Доставка, монтаж и въвеждане в експлоатация на енергийно ефективна производствена линия </w:t>
      </w:r>
      <w:r>
        <w:rPr>
          <w:b/>
          <w:i/>
        </w:rPr>
        <w:t xml:space="preserve">и екологични препарати </w:t>
      </w:r>
      <w:r w:rsidRPr="00BA2BD6">
        <w:rPr>
          <w:b/>
          <w:i/>
        </w:rPr>
        <w:t xml:space="preserve">за </w:t>
      </w:r>
      <w:r>
        <w:rPr>
          <w:b/>
          <w:i/>
        </w:rPr>
        <w:t xml:space="preserve">комплексна </w:t>
      </w:r>
      <w:r w:rsidRPr="00BA2BD6">
        <w:rPr>
          <w:b/>
          <w:i/>
        </w:rPr>
        <w:t>обработка</w:t>
      </w:r>
      <w:r>
        <w:rPr>
          <w:b/>
          <w:i/>
        </w:rPr>
        <w:t xml:space="preserve"> и почистване на </w:t>
      </w:r>
      <w:r w:rsidRPr="00BA2BD6">
        <w:rPr>
          <w:b/>
          <w:i/>
        </w:rPr>
        <w:t>дрехи</w:t>
      </w:r>
      <w:r>
        <w:rPr>
          <w:b/>
          <w:i/>
        </w:rPr>
        <w:t xml:space="preserve"> и текстилни изделия</w:t>
      </w:r>
      <w:r w:rsidRPr="00BA2BD6">
        <w:rPr>
          <w:b/>
          <w:i/>
        </w:rPr>
        <w:t>“</w:t>
      </w:r>
      <w:r w:rsidRPr="00DE29A1">
        <w:rPr>
          <w:b/>
        </w:rPr>
        <w:t>,</w:t>
      </w:r>
      <w:r w:rsidRPr="00DE29A1">
        <w:rPr>
          <w:b/>
          <w:spacing w:val="-9"/>
        </w:rPr>
        <w:t xml:space="preserve"> </w:t>
      </w:r>
      <w:r w:rsidRPr="00DE29A1">
        <w:t>финансирана</w:t>
      </w:r>
      <w:r w:rsidRPr="00DE29A1">
        <w:rPr>
          <w:spacing w:val="-11"/>
        </w:rPr>
        <w:t xml:space="preserve"> </w:t>
      </w:r>
      <w:r w:rsidRPr="00DE29A1">
        <w:t>съгласно</w:t>
      </w:r>
      <w:r w:rsidRPr="00DE29A1">
        <w:rPr>
          <w:spacing w:val="-11"/>
        </w:rPr>
        <w:t xml:space="preserve"> </w:t>
      </w:r>
      <w:r w:rsidRPr="00DE29A1">
        <w:t>Договор</w:t>
      </w:r>
      <w:r w:rsidRPr="00DE29A1">
        <w:rPr>
          <w:spacing w:val="-10"/>
        </w:rPr>
        <w:t xml:space="preserve"> </w:t>
      </w:r>
      <w:r w:rsidRPr="00DE29A1">
        <w:t>за</w:t>
      </w:r>
      <w:r w:rsidRPr="00DE29A1">
        <w:rPr>
          <w:spacing w:val="-11"/>
        </w:rPr>
        <w:t xml:space="preserve"> </w:t>
      </w:r>
      <w:r w:rsidRPr="00DE29A1">
        <w:t>безвъзмездна</w:t>
      </w:r>
      <w:r w:rsidRPr="00DE29A1">
        <w:rPr>
          <w:spacing w:val="-10"/>
        </w:rPr>
        <w:t xml:space="preserve"> </w:t>
      </w:r>
      <w:r w:rsidRPr="00DE29A1">
        <w:t>финансова</w:t>
      </w:r>
      <w:r w:rsidRPr="00DE29A1">
        <w:rPr>
          <w:spacing w:val="-11"/>
        </w:rPr>
        <w:t xml:space="preserve"> </w:t>
      </w:r>
      <w:r w:rsidRPr="00DE29A1">
        <w:t>помощ</w:t>
      </w:r>
      <w:r w:rsidRPr="00DE29A1">
        <w:rPr>
          <w:spacing w:val="-9"/>
        </w:rPr>
        <w:t xml:space="preserve"> </w:t>
      </w:r>
      <w:r>
        <w:t>2021/334975</w:t>
      </w:r>
      <w:r w:rsidRPr="00DE29A1">
        <w:rPr>
          <w:spacing w:val="-9"/>
        </w:rPr>
        <w:t xml:space="preserve"> </w:t>
      </w:r>
      <w:r w:rsidRPr="00DE29A1">
        <w:t>в</w:t>
      </w:r>
      <w:r w:rsidRPr="00DE29A1">
        <w:rPr>
          <w:spacing w:val="-10"/>
        </w:rPr>
        <w:t xml:space="preserve"> </w:t>
      </w:r>
      <w:r w:rsidRPr="00DE29A1">
        <w:t>рамките</w:t>
      </w:r>
      <w:r w:rsidRPr="00DE29A1">
        <w:rPr>
          <w:spacing w:val="-9"/>
        </w:rPr>
        <w:t xml:space="preserve"> </w:t>
      </w:r>
      <w:r w:rsidRPr="00DE29A1">
        <w:t>на</w:t>
      </w:r>
      <w:r w:rsidRPr="00DE29A1">
        <w:rPr>
          <w:spacing w:val="-58"/>
        </w:rPr>
        <w:t xml:space="preserve"> </w:t>
      </w:r>
      <w:r>
        <w:rPr>
          <w:spacing w:val="-58"/>
        </w:rPr>
        <w:t xml:space="preserve"> </w:t>
      </w:r>
      <w:r w:rsidRPr="00DE29A1">
        <w:t>Покана за набиране на проектни предложения по Приоритетна област „Иновации за</w:t>
      </w:r>
      <w:r w:rsidRPr="00DE29A1">
        <w:rPr>
          <w:spacing w:val="1"/>
        </w:rPr>
        <w:t xml:space="preserve"> </w:t>
      </w:r>
      <w:r w:rsidRPr="00DE29A1">
        <w:t>зелена</w:t>
      </w:r>
      <w:r w:rsidRPr="00DE29A1">
        <w:rPr>
          <w:spacing w:val="27"/>
        </w:rPr>
        <w:t xml:space="preserve"> </w:t>
      </w:r>
      <w:r w:rsidRPr="00DE29A1">
        <w:t>индустрия“</w:t>
      </w:r>
      <w:r w:rsidRPr="00DE29A1">
        <w:rPr>
          <w:spacing w:val="28"/>
        </w:rPr>
        <w:t xml:space="preserve"> </w:t>
      </w:r>
      <w:r>
        <w:rPr>
          <w:spacing w:val="28"/>
        </w:rPr>
        <w:t>(Support for Start-Ups in Bulgaria</w:t>
      </w:r>
      <w:r w:rsidRPr="00DE29A1">
        <w:rPr>
          <w:spacing w:val="28"/>
        </w:rPr>
        <w:t xml:space="preserve">) </w:t>
      </w:r>
      <w:r w:rsidRPr="00DE29A1">
        <w:t>на</w:t>
      </w:r>
      <w:r w:rsidRPr="00DE29A1">
        <w:rPr>
          <w:spacing w:val="24"/>
        </w:rPr>
        <w:t xml:space="preserve"> </w:t>
      </w:r>
      <w:r w:rsidRPr="00DE29A1">
        <w:t>Програма</w:t>
      </w:r>
      <w:r w:rsidRPr="00DE29A1">
        <w:rPr>
          <w:spacing w:val="28"/>
        </w:rPr>
        <w:t xml:space="preserve"> </w:t>
      </w:r>
      <w:r w:rsidRPr="00DE29A1">
        <w:t>„Развитие</w:t>
      </w:r>
      <w:r w:rsidRPr="00DE29A1">
        <w:rPr>
          <w:spacing w:val="27"/>
        </w:rPr>
        <w:t xml:space="preserve"> </w:t>
      </w:r>
      <w:r w:rsidRPr="00DE29A1">
        <w:t>на</w:t>
      </w:r>
      <w:r w:rsidRPr="00DE29A1">
        <w:rPr>
          <w:spacing w:val="28"/>
        </w:rPr>
        <w:t xml:space="preserve"> </w:t>
      </w:r>
      <w:r w:rsidRPr="00DE29A1">
        <w:t>бизнеса,</w:t>
      </w:r>
      <w:r w:rsidRPr="00DE29A1">
        <w:rPr>
          <w:spacing w:val="27"/>
        </w:rPr>
        <w:t xml:space="preserve"> </w:t>
      </w:r>
      <w:r w:rsidRPr="00DE29A1">
        <w:t>иновациите</w:t>
      </w:r>
      <w:r w:rsidRPr="00DE29A1">
        <w:rPr>
          <w:spacing w:val="28"/>
        </w:rPr>
        <w:t xml:space="preserve"> </w:t>
      </w:r>
      <w:r w:rsidRPr="00DE29A1">
        <w:t>и</w:t>
      </w:r>
      <w:r w:rsidRPr="00DE29A1">
        <w:rPr>
          <w:spacing w:val="27"/>
        </w:rPr>
        <w:t xml:space="preserve"> </w:t>
      </w:r>
      <w:r w:rsidRPr="00DE29A1">
        <w:t>МСП“</w:t>
      </w:r>
      <w:r w:rsidRPr="00DE29A1">
        <w:rPr>
          <w:spacing w:val="26"/>
        </w:rPr>
        <w:t xml:space="preserve"> </w:t>
      </w:r>
      <w:r w:rsidRPr="00DE29A1">
        <w:t>с</w:t>
      </w:r>
      <w:r w:rsidRPr="00DE29A1">
        <w:rPr>
          <w:spacing w:val="28"/>
        </w:rPr>
        <w:t xml:space="preserve"> </w:t>
      </w:r>
      <w:r w:rsidRPr="00DE29A1">
        <w:t>финансовата</w:t>
      </w:r>
      <w:r>
        <w:t xml:space="preserve"> </w:t>
      </w:r>
      <w:r w:rsidRPr="00DE29A1">
        <w:t>подкрепа</w:t>
      </w:r>
      <w:r w:rsidRPr="00DE29A1">
        <w:rPr>
          <w:spacing w:val="-4"/>
        </w:rPr>
        <w:t xml:space="preserve"> </w:t>
      </w:r>
      <w:r w:rsidRPr="00DE29A1">
        <w:t>на</w:t>
      </w:r>
      <w:r w:rsidRPr="00DE29A1">
        <w:rPr>
          <w:spacing w:val="-3"/>
        </w:rPr>
        <w:t xml:space="preserve"> </w:t>
      </w:r>
      <w:r w:rsidRPr="00DE29A1">
        <w:t>Норвежки</w:t>
      </w:r>
      <w:r w:rsidRPr="00DE29A1">
        <w:rPr>
          <w:spacing w:val="-3"/>
        </w:rPr>
        <w:t xml:space="preserve"> </w:t>
      </w:r>
      <w:r w:rsidRPr="00DE29A1">
        <w:t>финансов</w:t>
      </w:r>
      <w:r w:rsidRPr="00DE29A1">
        <w:rPr>
          <w:spacing w:val="-2"/>
        </w:rPr>
        <w:t xml:space="preserve"> </w:t>
      </w:r>
      <w:r w:rsidRPr="00DE29A1">
        <w:t>механизъм</w:t>
      </w:r>
      <w:r w:rsidRPr="00DE29A1">
        <w:rPr>
          <w:spacing w:val="-3"/>
        </w:rPr>
        <w:t xml:space="preserve"> </w:t>
      </w:r>
      <w:r w:rsidRPr="00DE29A1">
        <w:t>2014-2021</w:t>
      </w:r>
      <w:r w:rsidRPr="00DE29A1">
        <w:rPr>
          <w:spacing w:val="-2"/>
        </w:rPr>
        <w:t xml:space="preserve"> </w:t>
      </w:r>
      <w:r w:rsidRPr="00DE29A1">
        <w:t>г.</w:t>
      </w:r>
    </w:p>
    <w:p w:rsidR="008815B2" w:rsidRPr="004B0E56" w:rsidRDefault="008815B2" w:rsidP="008815B2">
      <w:pPr>
        <w:pStyle w:val="BodyText"/>
        <w:spacing w:before="28"/>
        <w:rPr>
          <w:b/>
        </w:rPr>
      </w:pPr>
    </w:p>
    <w:p w:rsidR="00475874" w:rsidRDefault="00475874">
      <w:pPr>
        <w:pStyle w:val="BodyText"/>
        <w:rPr>
          <w:b/>
          <w:sz w:val="26"/>
        </w:rPr>
      </w:pPr>
    </w:p>
    <w:p w:rsidR="00475874" w:rsidRDefault="00475874">
      <w:pPr>
        <w:pStyle w:val="BodyText"/>
        <w:spacing w:before="11"/>
        <w:rPr>
          <w:b/>
          <w:sz w:val="21"/>
        </w:rPr>
      </w:pPr>
    </w:p>
    <w:p w:rsidR="00475874" w:rsidRDefault="00F91457">
      <w:pPr>
        <w:ind w:left="2967" w:right="3106"/>
        <w:jc w:val="center"/>
        <w:rPr>
          <w:b/>
          <w:sz w:val="24"/>
        </w:rPr>
      </w:pPr>
      <w:r>
        <w:rPr>
          <w:b/>
          <w:spacing w:val="22"/>
          <w:sz w:val="24"/>
        </w:rPr>
        <w:t>Д</w:t>
      </w:r>
      <w:r w:rsidR="008815B2">
        <w:rPr>
          <w:b/>
          <w:spacing w:val="22"/>
          <w:sz w:val="24"/>
        </w:rPr>
        <w:t xml:space="preserve"> </w:t>
      </w:r>
      <w:r>
        <w:rPr>
          <w:b/>
          <w:spacing w:val="22"/>
          <w:sz w:val="24"/>
        </w:rPr>
        <w:t>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:</w:t>
      </w:r>
    </w:p>
    <w:p w:rsidR="00475874" w:rsidRDefault="00475874">
      <w:pPr>
        <w:pStyle w:val="BodyText"/>
        <w:rPr>
          <w:b/>
          <w:sz w:val="25"/>
        </w:rPr>
      </w:pPr>
    </w:p>
    <w:p w:rsidR="00475874" w:rsidRDefault="00F91457">
      <w:pPr>
        <w:pStyle w:val="BodyText"/>
        <w:tabs>
          <w:tab w:val="left" w:leader="dot" w:pos="9185"/>
        </w:tabs>
        <w:spacing w:before="1"/>
        <w:ind w:left="155"/>
      </w:pPr>
      <w:r>
        <w:rPr>
          <w:w w:val="105"/>
        </w:rPr>
        <w:t>кандидатът</w:t>
      </w:r>
      <w:r>
        <w:rPr>
          <w:w w:val="105"/>
        </w:rPr>
        <w:tab/>
        <w:t>,</w:t>
      </w:r>
    </w:p>
    <w:p w:rsidR="00475874" w:rsidRDefault="00F91457">
      <w:pPr>
        <w:spacing w:before="28"/>
        <w:ind w:left="3713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:rsidR="00475874" w:rsidRDefault="00F91457">
      <w:pPr>
        <w:pStyle w:val="BodyText"/>
        <w:spacing w:before="1"/>
        <w:ind w:left="133"/>
      </w:pPr>
      <w:r>
        <w:rPr>
          <w:spacing w:val="-7"/>
        </w:rPr>
        <w:t>който</w:t>
      </w:r>
      <w:r>
        <w:rPr>
          <w:spacing w:val="-14"/>
        </w:rPr>
        <w:t xml:space="preserve"> </w:t>
      </w:r>
      <w:r>
        <w:rPr>
          <w:spacing w:val="-7"/>
        </w:rPr>
        <w:t>представлявам:</w:t>
      </w:r>
    </w:p>
    <w:p w:rsidR="00475874" w:rsidRDefault="00475874">
      <w:pPr>
        <w:pStyle w:val="BodyText"/>
      </w:pPr>
    </w:p>
    <w:p w:rsidR="00475874" w:rsidRDefault="00F91457">
      <w:pPr>
        <w:pStyle w:val="ListParagraph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3"/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изпълнението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горецитираната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обществена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поръчка</w:t>
      </w:r>
      <w:r>
        <w:rPr>
          <w:spacing w:val="-9"/>
          <w:sz w:val="24"/>
        </w:rPr>
        <w:t xml:space="preserve"> </w:t>
      </w:r>
      <w:r>
        <w:rPr>
          <w:b/>
          <w:spacing w:val="-2"/>
          <w:sz w:val="24"/>
        </w:rPr>
        <w:t>ще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използва</w:t>
      </w:r>
      <w:r>
        <w:rPr>
          <w:b/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подизпълнител/и.</w:t>
      </w:r>
    </w:p>
    <w:p w:rsidR="00475874" w:rsidRDefault="00475874">
      <w:pPr>
        <w:pStyle w:val="BodyText"/>
        <w:spacing w:before="9"/>
        <w:rPr>
          <w:sz w:val="38"/>
        </w:rPr>
      </w:pPr>
    </w:p>
    <w:p w:rsidR="00475874" w:rsidRDefault="00F91457">
      <w:pPr>
        <w:pStyle w:val="ListParagraph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1"/>
          <w:w w:val="105"/>
          <w:sz w:val="24"/>
        </w:rPr>
        <w:t>Подизпълнител/и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ще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бъде/бъдат:</w:t>
      </w:r>
    </w:p>
    <w:p w:rsidR="00475874" w:rsidRDefault="00F91457">
      <w:pPr>
        <w:pStyle w:val="BodyText"/>
        <w:spacing w:before="8"/>
        <w:ind w:left="155"/>
      </w:pPr>
      <w:r>
        <w:rPr>
          <w:spacing w:val="-1"/>
        </w:rPr>
        <w:t>2.1</w:t>
      </w:r>
      <w:r>
        <w:rPr>
          <w:spacing w:val="26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:rsidR="00475874" w:rsidRDefault="00F91457">
      <w:pPr>
        <w:pStyle w:val="BodyText"/>
        <w:ind w:left="147" w:right="4930" w:firstLine="475"/>
      </w:pPr>
      <w:r>
        <w:t>(изписва се наименованието на подизпълнителя)</w:t>
      </w:r>
      <w:r>
        <w:rPr>
          <w:spacing w:val="-57"/>
        </w:rPr>
        <w:t xml:space="preserve"> </w:t>
      </w:r>
      <w:r>
        <w:rPr>
          <w:spacing w:val="-1"/>
        </w:rPr>
        <w:t>2.2</w:t>
      </w:r>
      <w:r>
        <w:rPr>
          <w:spacing w:val="-18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:rsidR="00475874" w:rsidRDefault="00F91457">
      <w:pPr>
        <w:pStyle w:val="BodyText"/>
        <w:spacing w:line="226" w:lineRule="exact"/>
        <w:ind w:left="638"/>
      </w:pPr>
      <w:r>
        <w:t>(изписва</w:t>
      </w:r>
      <w:r>
        <w:rPr>
          <w:spacing w:val="-7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наименованието</w:t>
      </w:r>
      <w:r>
        <w:rPr>
          <w:spacing w:val="-7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подизпълнителя)</w:t>
      </w:r>
      <w:r>
        <w:rPr>
          <w:spacing w:val="-6"/>
        </w:rPr>
        <w:t xml:space="preserve"> </w:t>
      </w:r>
      <w:r>
        <w:t>**</w:t>
      </w:r>
    </w:p>
    <w:p w:rsidR="00475874" w:rsidRDefault="00F91457">
      <w:pPr>
        <w:pStyle w:val="BodyText"/>
        <w:spacing w:before="72"/>
        <w:ind w:left="710"/>
      </w:pPr>
      <w:r>
        <w:t>които</w:t>
      </w:r>
      <w:r>
        <w:rPr>
          <w:spacing w:val="17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запознати</w:t>
      </w:r>
      <w:r>
        <w:rPr>
          <w:spacing w:val="19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предмета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поръчката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дали</w:t>
      </w:r>
      <w:r>
        <w:rPr>
          <w:spacing w:val="19"/>
        </w:rPr>
        <w:t xml:space="preserve"> </w:t>
      </w:r>
      <w:r>
        <w:t>съгласие</w:t>
      </w:r>
      <w:r>
        <w:rPr>
          <w:spacing w:val="16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участие</w:t>
      </w:r>
      <w:r>
        <w:rPr>
          <w:spacing w:val="18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процедурата;</w:t>
      </w:r>
    </w:p>
    <w:p w:rsidR="00475874" w:rsidRDefault="00475874">
      <w:pPr>
        <w:pStyle w:val="BodyText"/>
        <w:spacing w:before="4"/>
      </w:pPr>
    </w:p>
    <w:p w:rsidR="00475874" w:rsidRDefault="00F91457">
      <w:pPr>
        <w:pStyle w:val="ListParagraph"/>
        <w:numPr>
          <w:ilvl w:val="0"/>
          <w:numId w:val="1"/>
        </w:numPr>
        <w:tabs>
          <w:tab w:val="left" w:pos="951"/>
          <w:tab w:val="left" w:leader="dot" w:pos="5426"/>
        </w:tabs>
        <w:ind w:left="147" w:right="406" w:firstLine="562"/>
        <w:rPr>
          <w:sz w:val="24"/>
        </w:rPr>
      </w:pPr>
      <w:r>
        <w:rPr>
          <w:spacing w:val="-2"/>
          <w:sz w:val="24"/>
        </w:rPr>
        <w:t xml:space="preserve">Дела на участие на подизпълнителите </w:t>
      </w:r>
      <w:r>
        <w:rPr>
          <w:spacing w:val="-1"/>
          <w:sz w:val="24"/>
        </w:rPr>
        <w:t>при изпълнение на поръчката ще бъде както следва: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>3.1.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подизпълнител......................................-</w:t>
      </w:r>
      <w:r>
        <w:rPr>
          <w:spacing w:val="-2"/>
          <w:sz w:val="24"/>
        </w:rPr>
        <w:tab/>
      </w:r>
      <w:r>
        <w:rPr>
          <w:spacing w:val="-5"/>
          <w:sz w:val="24"/>
        </w:rPr>
        <w:t>%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общата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стойност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поръчката.</w:t>
      </w:r>
    </w:p>
    <w:p w:rsidR="00475874" w:rsidRDefault="00F91457">
      <w:pPr>
        <w:pStyle w:val="BodyText"/>
        <w:spacing w:before="1"/>
        <w:ind w:left="1034" w:right="241"/>
      </w:pPr>
      <w:r>
        <w:t>(изписва</w:t>
      </w:r>
      <w:r>
        <w:rPr>
          <w:spacing w:val="5"/>
        </w:rPr>
        <w:t xml:space="preserve"> </w:t>
      </w:r>
      <w:r>
        <w:t>се</w:t>
      </w:r>
      <w:r>
        <w:rPr>
          <w:spacing w:val="2"/>
        </w:rPr>
        <w:t xml:space="preserve"> </w:t>
      </w:r>
      <w:r>
        <w:t>наименованието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подизпълнителя</w:t>
      </w:r>
      <w:r>
        <w:rPr>
          <w:spacing w:val="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дела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неговото</w:t>
      </w:r>
      <w:r>
        <w:rPr>
          <w:spacing w:val="4"/>
        </w:rPr>
        <w:t xml:space="preserve"> </w:t>
      </w:r>
      <w:r>
        <w:t>участие</w:t>
      </w:r>
      <w:r>
        <w:rPr>
          <w:spacing w:val="5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:rsidR="00475874" w:rsidRDefault="00475874">
      <w:pPr>
        <w:pStyle w:val="BodyText"/>
        <w:rPr>
          <w:sz w:val="26"/>
        </w:rPr>
      </w:pPr>
    </w:p>
    <w:p w:rsidR="00475874" w:rsidRDefault="00475874">
      <w:pPr>
        <w:pStyle w:val="BodyText"/>
        <w:spacing w:before="7"/>
        <w:rPr>
          <w:sz w:val="22"/>
        </w:rPr>
      </w:pPr>
    </w:p>
    <w:p w:rsidR="008815B2" w:rsidRDefault="008815B2" w:rsidP="008815B2">
      <w:pPr>
        <w:tabs>
          <w:tab w:val="left" w:pos="8048"/>
        </w:tabs>
        <w:ind w:left="276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 wp14:anchorId="28B61A81" wp14:editId="6D238247">
            <wp:extent cx="786361" cy="871727"/>
            <wp:effectExtent l="0" t="0" r="0" b="0"/>
            <wp:docPr id="10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361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35"/>
          <w:sz w:val="20"/>
          <w:lang w:val="en-US"/>
        </w:rPr>
        <w:drawing>
          <wp:inline distT="0" distB="0" distL="0" distR="0" wp14:anchorId="0649DF93" wp14:editId="5B12AE97">
            <wp:extent cx="1217192" cy="423481"/>
            <wp:effectExtent l="0" t="0" r="0" b="0"/>
            <wp:docPr id="1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5B2" w:rsidRDefault="008815B2" w:rsidP="008815B2">
      <w:pPr>
        <w:pStyle w:val="BodyText"/>
        <w:spacing w:before="3"/>
        <w:rPr>
          <w:sz w:val="1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6C0CCCA" wp14:editId="5D7D5DD6">
                <wp:simplePos x="0" y="0"/>
                <wp:positionH relativeFrom="page">
                  <wp:posOffset>699770</wp:posOffset>
                </wp:positionH>
                <wp:positionV relativeFrom="paragraph">
                  <wp:posOffset>165735</wp:posOffset>
                </wp:positionV>
                <wp:extent cx="5979795" cy="6350"/>
                <wp:effectExtent l="0" t="0" r="0" b="0"/>
                <wp:wrapTopAndBottom/>
                <wp:docPr id="5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79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E8F83B" id="Rectangle 53" o:spid="_x0000_s1026" style="position:absolute;margin-left:55.1pt;margin-top:13.05pt;width:470.85pt;height:.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8815B2" w:rsidRDefault="008815B2">
      <w:pPr>
        <w:pStyle w:val="BodyText"/>
        <w:spacing w:before="7"/>
        <w:rPr>
          <w:sz w:val="22"/>
        </w:rPr>
      </w:pPr>
    </w:p>
    <w:p w:rsidR="008815B2" w:rsidRDefault="008815B2">
      <w:pPr>
        <w:pStyle w:val="BodyText"/>
        <w:spacing w:before="7"/>
        <w:rPr>
          <w:sz w:val="22"/>
        </w:rPr>
      </w:pPr>
      <w:bookmarkStart w:id="0" w:name="_GoBack"/>
      <w:bookmarkEnd w:id="0"/>
    </w:p>
    <w:p w:rsidR="008815B2" w:rsidRDefault="008815B2">
      <w:pPr>
        <w:pStyle w:val="BodyText"/>
        <w:spacing w:before="7"/>
        <w:rPr>
          <w:sz w:val="22"/>
        </w:rPr>
      </w:pPr>
    </w:p>
    <w:p w:rsidR="008815B2" w:rsidRDefault="008815B2">
      <w:pPr>
        <w:pStyle w:val="BodyText"/>
        <w:spacing w:before="7"/>
        <w:rPr>
          <w:sz w:val="22"/>
        </w:rPr>
      </w:pPr>
    </w:p>
    <w:p w:rsidR="00475874" w:rsidRDefault="00F91457">
      <w:pPr>
        <w:pStyle w:val="BodyText"/>
        <w:tabs>
          <w:tab w:val="left" w:leader="dot" w:pos="5426"/>
        </w:tabs>
        <w:ind w:left="147"/>
      </w:pPr>
      <w:r>
        <w:rPr>
          <w:spacing w:val="-1"/>
          <w:w w:val="105"/>
        </w:rPr>
        <w:t>3.2.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5"/>
          <w:w w:val="105"/>
        </w:rPr>
        <w:t xml:space="preserve"> </w:t>
      </w:r>
      <w:r>
        <w:rPr>
          <w:w w:val="105"/>
        </w:rPr>
        <w:t>подизпълнител</w:t>
      </w:r>
      <w:r>
        <w:rPr>
          <w:w w:val="105"/>
        </w:rPr>
        <w:tab/>
        <w:t>%</w:t>
      </w:r>
      <w:r>
        <w:rPr>
          <w:spacing w:val="-6"/>
          <w:w w:val="105"/>
        </w:rPr>
        <w:t xml:space="preserve"> </w:t>
      </w:r>
      <w:r>
        <w:rPr>
          <w:w w:val="105"/>
        </w:rPr>
        <w:t>от</w:t>
      </w:r>
      <w:r>
        <w:rPr>
          <w:spacing w:val="-8"/>
          <w:w w:val="105"/>
        </w:rPr>
        <w:t xml:space="preserve"> </w:t>
      </w:r>
      <w:r>
        <w:rPr>
          <w:w w:val="105"/>
        </w:rPr>
        <w:t>общата</w:t>
      </w:r>
      <w:r>
        <w:rPr>
          <w:spacing w:val="-7"/>
          <w:w w:val="105"/>
        </w:rPr>
        <w:t xml:space="preserve"> </w:t>
      </w:r>
      <w:r>
        <w:rPr>
          <w:w w:val="105"/>
        </w:rPr>
        <w:t>стойност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поръчката.</w:t>
      </w:r>
    </w:p>
    <w:p w:rsidR="00475874" w:rsidRDefault="00F91457">
      <w:pPr>
        <w:pStyle w:val="BodyText"/>
        <w:ind w:left="1034" w:right="625"/>
      </w:pPr>
      <w:r>
        <w:t>(изписва се наименованието на подизпълнителя и дела на неговото участие (в 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:rsidR="00475874" w:rsidRDefault="00475874">
      <w:pPr>
        <w:pStyle w:val="BodyText"/>
        <w:rPr>
          <w:sz w:val="26"/>
        </w:rPr>
      </w:pPr>
    </w:p>
    <w:p w:rsidR="00475874" w:rsidRDefault="00475874">
      <w:pPr>
        <w:pStyle w:val="BodyText"/>
        <w:spacing w:before="4"/>
        <w:rPr>
          <w:sz w:val="29"/>
        </w:rPr>
      </w:pPr>
    </w:p>
    <w:p w:rsidR="00475874" w:rsidRDefault="00F91457">
      <w:pPr>
        <w:pStyle w:val="BodyText"/>
        <w:tabs>
          <w:tab w:val="left" w:pos="5830"/>
        </w:tabs>
        <w:ind w:left="710"/>
      </w:pPr>
      <w:r>
        <w:t>.</w:t>
      </w:r>
      <w:r>
        <w:rPr>
          <w:spacing w:val="-8"/>
        </w:rPr>
        <w:t xml:space="preserve"> </w:t>
      </w:r>
      <w:r>
        <w:t>.........................г.</w:t>
      </w:r>
      <w:r>
        <w:tab/>
        <w:t>Декларатор:</w:t>
      </w:r>
      <w:r>
        <w:rPr>
          <w:spacing w:val="13"/>
        </w:rPr>
        <w:t xml:space="preserve"> </w:t>
      </w:r>
      <w:r>
        <w:t>..........................</w:t>
      </w:r>
    </w:p>
    <w:p w:rsidR="00475874" w:rsidRDefault="00F91457">
      <w:pPr>
        <w:spacing w:before="10"/>
        <w:ind w:left="328"/>
        <w:rPr>
          <w:i/>
          <w:sz w:val="24"/>
        </w:rPr>
      </w:pPr>
      <w:r>
        <w:rPr>
          <w:i/>
          <w:spacing w:val="-1"/>
          <w:sz w:val="24"/>
        </w:rPr>
        <w:t>(дата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подписване)</w:t>
      </w:r>
    </w:p>
    <w:p w:rsidR="008815B2" w:rsidRDefault="008815B2" w:rsidP="004B0E56">
      <w:pPr>
        <w:spacing w:before="171"/>
        <w:ind w:left="361" w:right="456" w:firstLine="6"/>
        <w:jc w:val="both"/>
        <w:rPr>
          <w:sz w:val="18"/>
        </w:rPr>
      </w:pPr>
    </w:p>
    <w:sectPr w:rsidR="008815B2">
      <w:footerReference w:type="default" r:id="rId9"/>
      <w:type w:val="continuous"/>
      <w:pgSz w:w="11910" w:h="16850"/>
      <w:pgMar w:top="180" w:right="480" w:bottom="280" w:left="8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CE8" w:rsidRDefault="00701CE8" w:rsidP="008815B2">
      <w:r>
        <w:separator/>
      </w:r>
    </w:p>
  </w:endnote>
  <w:endnote w:type="continuationSeparator" w:id="0">
    <w:p w:rsidR="00701CE8" w:rsidRDefault="00701CE8" w:rsidP="00881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5B2" w:rsidRDefault="008815B2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557966D" wp14:editId="1C32A8B9">
              <wp:simplePos x="0" y="0"/>
              <wp:positionH relativeFrom="margin">
                <wp:align>left</wp:align>
              </wp:positionH>
              <wp:positionV relativeFrom="page">
                <wp:posOffset>9925050</wp:posOffset>
              </wp:positionV>
              <wp:extent cx="6637020" cy="419100"/>
              <wp:effectExtent l="0" t="0" r="1143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702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15B2" w:rsidRDefault="008815B2" w:rsidP="008815B2">
                          <w:pPr>
                            <w:spacing w:before="12" w:line="244" w:lineRule="auto"/>
                            <w:ind w:left="20" w:right="18" w:hanging="8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Проект 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 xml:space="preserve">2021/ 334975 </w:t>
                          </w: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“Earth Friendly Green Dry Cleaning – an innovation in Bulgaria</w:t>
                          </w:r>
                          <w:r>
                            <w:rPr>
                              <w:sz w:val="18"/>
                            </w:rPr>
                            <w:t>“ се реализира с финансовата подкрепа на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(Support for Start-Ups in Bulgaria</w:t>
                          </w:r>
                          <w:r>
                            <w:rPr>
                              <w:sz w:val="18"/>
                            </w:rPr>
                            <w:t>)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57966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781.5pt;width:522.6pt;height:33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H1nrgIAAKk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" filled="f" stroked="f">
              <v:textbox inset="0,0,0,0">
                <w:txbxContent>
                  <w:p w:rsidR="008815B2" w:rsidRDefault="008815B2" w:rsidP="008815B2">
                    <w:pPr>
                      <w:spacing w:before="12" w:line="244" w:lineRule="auto"/>
                      <w:ind w:left="20" w:right="18" w:hanging="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Проект </w:t>
                    </w:r>
                    <w:r>
                      <w:rPr>
                        <w:sz w:val="18"/>
                        <w:lang w:val="en-US"/>
                      </w:rPr>
                      <w:t xml:space="preserve">2021/ 334975 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>“Earth Friendly Green Dry Cleaning – an innovation in Bulgaria</w:t>
                    </w:r>
                    <w:r>
                      <w:rPr>
                        <w:sz w:val="18"/>
                      </w:rPr>
                      <w:t>“ се реализира с финансовата подкрепа на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en-US"/>
                      </w:rPr>
                      <w:t>(Support for Start-Ups in Bulgaria</w:t>
                    </w:r>
                    <w:r>
                      <w:rPr>
                        <w:sz w:val="18"/>
                      </w:rPr>
                      <w:t>)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:rsidR="008815B2" w:rsidRDefault="008815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CE8" w:rsidRDefault="00701CE8" w:rsidP="008815B2">
      <w:r>
        <w:separator/>
      </w:r>
    </w:p>
  </w:footnote>
  <w:footnote w:type="continuationSeparator" w:id="0">
    <w:p w:rsidR="00701CE8" w:rsidRDefault="00701CE8" w:rsidP="00881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rFonts w:hint="default"/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rFonts w:hint="default"/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rFonts w:hint="default"/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rFonts w:hint="default"/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rFonts w:hint="default"/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rFonts w:hint="default"/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rFonts w:hint="default"/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74"/>
    <w:rsid w:val="003A0093"/>
    <w:rsid w:val="00475874"/>
    <w:rsid w:val="004B0E56"/>
    <w:rsid w:val="00701CE8"/>
    <w:rsid w:val="008815B2"/>
    <w:rsid w:val="00B42759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C32923"/>
  <w15:docId w15:val="{89AA72C5-5943-4DC9-95BB-2F33E276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54" w:hanging="238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15B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15B2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8815B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15B2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Nikolay Parushev</cp:lastModifiedBy>
  <cp:revision>2</cp:revision>
  <dcterms:created xsi:type="dcterms:W3CDTF">2022-07-16T13:06:00Z</dcterms:created>
  <dcterms:modified xsi:type="dcterms:W3CDTF">2022-07-16T13:06:00Z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